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98" w:rsidRDefault="00221811">
      <w:pPr>
        <w:rPr>
          <w:rFonts w:ascii="Calibri" w:hAnsi="Calibri" w:cs="Calibri"/>
          <w:color w:val="000000"/>
        </w:rPr>
      </w:pPr>
      <w:hyperlink r:id="rId4" w:history="1">
        <w:r w:rsidRPr="002E67C3">
          <w:rPr>
            <w:rStyle w:val="Hyperlink"/>
            <w:rFonts w:ascii="Calibri" w:hAnsi="Calibri" w:cs="Calibri"/>
          </w:rPr>
          <w:t>https://paginadeproduto.emondial.com/HTML-SCN-04/index.html</w:t>
        </w:r>
      </w:hyperlink>
    </w:p>
    <w:p w:rsidR="00221811" w:rsidRDefault="00221811">
      <w:bookmarkStart w:id="0" w:name="_GoBack"/>
      <w:bookmarkEnd w:id="0"/>
    </w:p>
    <w:sectPr w:rsidR="002218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11"/>
    <w:rsid w:val="00221811"/>
    <w:rsid w:val="005C1A4A"/>
    <w:rsid w:val="007E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A700"/>
  <w15:chartTrackingRefBased/>
  <w15:docId w15:val="{46B0F724-34A4-41D8-A0DD-09AA6FED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18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SCN-04/index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da Silva Marques</dc:creator>
  <cp:keywords/>
  <dc:description/>
  <cp:lastModifiedBy>Julia da Silva Marques</cp:lastModifiedBy>
  <cp:revision>1</cp:revision>
  <dcterms:created xsi:type="dcterms:W3CDTF">2023-10-23T14:06:00Z</dcterms:created>
  <dcterms:modified xsi:type="dcterms:W3CDTF">2023-10-23T14:07:00Z</dcterms:modified>
</cp:coreProperties>
</file>