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A85" w14:textId="1E8E9B70" w:rsidR="007B6844" w:rsidRPr="007B6844" w:rsidRDefault="007B6844" w:rsidP="007B6844">
      <w:pPr>
        <w:jc w:val="center"/>
        <w:rPr>
          <w:rFonts w:eastAsia="Arial" w:cstheme="minorHAnsi"/>
          <w:b/>
          <w:bCs/>
          <w:sz w:val="28"/>
          <w:szCs w:val="28"/>
        </w:rPr>
      </w:pPr>
      <w:bookmarkStart w:id="0" w:name="_Hlk101339520"/>
      <w:r w:rsidRPr="007B6844">
        <w:rPr>
          <w:rFonts w:eastAsia="Arial" w:cstheme="minorHAnsi"/>
          <w:b/>
          <w:bCs/>
          <w:sz w:val="28"/>
          <w:szCs w:val="28"/>
        </w:rPr>
        <w:t>TEXTO VENDEDOR Caixa Amplificada CM-</w:t>
      </w:r>
      <w:r w:rsidR="0034262C">
        <w:rPr>
          <w:rFonts w:eastAsia="Arial" w:cstheme="minorHAnsi"/>
          <w:b/>
          <w:bCs/>
          <w:sz w:val="28"/>
          <w:szCs w:val="28"/>
        </w:rPr>
        <w:t>700</w:t>
      </w:r>
    </w:p>
    <w:p w14:paraId="5128E973" w14:textId="77777777" w:rsidR="007B6844" w:rsidRPr="007B6844" w:rsidRDefault="007B6844" w:rsidP="007B6844">
      <w:pPr>
        <w:rPr>
          <w:rFonts w:eastAsia="Arial" w:cstheme="minorHAnsi"/>
          <w:b/>
          <w:bCs/>
          <w:sz w:val="28"/>
          <w:szCs w:val="28"/>
        </w:rPr>
      </w:pPr>
    </w:p>
    <w:p w14:paraId="58EA2BD4" w14:textId="6E6FC6C2" w:rsidR="007B6844" w:rsidRPr="007B6844" w:rsidRDefault="007B6844" w:rsidP="007B6844">
      <w:pPr>
        <w:rPr>
          <w:rFonts w:eastAsia="Arial" w:cstheme="minorHAnsi"/>
          <w:b/>
          <w:bCs/>
          <w:sz w:val="24"/>
          <w:szCs w:val="24"/>
        </w:rPr>
      </w:pPr>
      <w:r w:rsidRPr="007B6844">
        <w:rPr>
          <w:rFonts w:eastAsia="Arial" w:cstheme="minorHAnsi"/>
          <w:b/>
          <w:bCs/>
          <w:sz w:val="24"/>
          <w:szCs w:val="24"/>
          <w:highlight w:val="yellow"/>
        </w:rPr>
        <w:t>BULLET POINTS</w:t>
      </w:r>
    </w:p>
    <w:bookmarkEnd w:id="0"/>
    <w:p w14:paraId="1FB91E95" w14:textId="017B9E78" w:rsidR="000F2102" w:rsidRDefault="007B6844">
      <w:pPr>
        <w:rPr>
          <w:rFonts w:ascii="Calibri" w:hAnsi="Calibri" w:cs="Calibri"/>
        </w:rPr>
      </w:pPr>
      <w:r>
        <w:rPr>
          <w:rFonts w:eastAsia="Arial" w:cstheme="minorHAnsi"/>
          <w:b/>
          <w:bCs/>
          <w:sz w:val="32"/>
          <w:szCs w:val="32"/>
        </w:rPr>
        <w:br/>
      </w:r>
      <w:r w:rsidRPr="00BB766B">
        <w:rPr>
          <w:rFonts w:ascii="Calibri" w:hAnsi="Calibri" w:cs="Calibri"/>
          <w:b/>
          <w:bCs/>
        </w:rPr>
        <w:t xml:space="preserve">POTÊNCIA </w:t>
      </w:r>
      <w:r w:rsidR="0034262C">
        <w:rPr>
          <w:rFonts w:ascii="Calibri" w:hAnsi="Calibri" w:cs="Calibri"/>
          <w:b/>
          <w:bCs/>
        </w:rPr>
        <w:t>70</w:t>
      </w:r>
      <w:r w:rsidR="009E6F1C">
        <w:rPr>
          <w:rFonts w:ascii="Calibri" w:hAnsi="Calibri" w:cs="Calibri"/>
          <w:b/>
          <w:bCs/>
        </w:rPr>
        <w:t>0</w:t>
      </w:r>
      <w:r w:rsidR="00E00038">
        <w:rPr>
          <w:rFonts w:ascii="Calibri" w:hAnsi="Calibri" w:cs="Calibri"/>
          <w:b/>
          <w:bCs/>
        </w:rPr>
        <w:t>W</w:t>
      </w:r>
      <w:r w:rsidRPr="00BB766B">
        <w:rPr>
          <w:rFonts w:ascii="Calibri" w:hAnsi="Calibri" w:cs="Calibri"/>
          <w:b/>
          <w:bCs/>
        </w:rPr>
        <w:t xml:space="preserve"> RMS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Som potente, com alta qualidade e performance.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BB766B">
        <w:rPr>
          <w:rFonts w:ascii="Calibri" w:hAnsi="Calibri" w:cs="Calibri"/>
          <w:b/>
          <w:bCs/>
        </w:rPr>
        <w:t>TRANSMISSÃO VIA BLUETOOTH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 xml:space="preserve">Você conecta o celular ou serviço de streaming de música </w:t>
      </w:r>
      <w:r w:rsidR="000F2102">
        <w:rPr>
          <w:rFonts w:ascii="Calibri" w:hAnsi="Calibri" w:cs="Calibri"/>
        </w:rPr>
        <w:t xml:space="preserve">via </w:t>
      </w:r>
      <w:r w:rsidRPr="00BB766B">
        <w:rPr>
          <w:rFonts w:ascii="Calibri" w:hAnsi="Calibri" w:cs="Calibri"/>
        </w:rPr>
        <w:t xml:space="preserve">Bluetooth, sem precisar de cabo. </w:t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 xml:space="preserve">BATERIA </w:t>
      </w:r>
      <w:r w:rsidR="00522B0E">
        <w:rPr>
          <w:rFonts w:ascii="Calibri" w:hAnsi="Calibri" w:cs="Calibri"/>
          <w:b/>
          <w:bCs/>
        </w:rPr>
        <w:t>RE</w:t>
      </w:r>
      <w:r w:rsidRPr="00BB766B">
        <w:rPr>
          <w:rFonts w:ascii="Calibri" w:hAnsi="Calibri" w:cs="Calibri"/>
          <w:b/>
          <w:bCs/>
        </w:rPr>
        <w:t>CARREG</w:t>
      </w:r>
      <w:r w:rsidR="000F2102">
        <w:rPr>
          <w:rFonts w:ascii="Calibri" w:hAnsi="Calibri" w:cs="Calibri"/>
          <w:b/>
          <w:bCs/>
        </w:rPr>
        <w:t>Á</w:t>
      </w:r>
      <w:r w:rsidRPr="00BB766B">
        <w:rPr>
          <w:rFonts w:ascii="Calibri" w:hAnsi="Calibri" w:cs="Calibri"/>
          <w:b/>
          <w:bCs/>
        </w:rPr>
        <w:t>VEL E BIVOLT</w:t>
      </w:r>
      <w:r w:rsidR="00522B0E">
        <w:rPr>
          <w:rFonts w:ascii="Calibri" w:hAnsi="Calibri" w:cs="Calibri"/>
          <w:b/>
          <w:bCs/>
        </w:rPr>
        <w:br/>
      </w:r>
      <w:r w:rsidR="00522B0E">
        <w:rPr>
          <w:rFonts w:ascii="Calibri" w:hAnsi="Calibri" w:cs="Calibri"/>
          <w:b/>
          <w:bCs/>
        </w:rPr>
        <w:br/>
      </w:r>
      <w:r w:rsidRPr="00BB766B">
        <w:rPr>
          <w:rFonts w:ascii="Calibri" w:hAnsi="Calibri" w:cs="Calibri"/>
          <w:b/>
          <w:bCs/>
        </w:rPr>
        <w:t>DUPLIQUE O SOM DA FESTA</w:t>
      </w:r>
      <w:r>
        <w:rPr>
          <w:rFonts w:ascii="Calibri" w:hAnsi="Calibri" w:cs="Calibri"/>
          <w:b/>
          <w:bCs/>
        </w:rPr>
        <w:t xml:space="preserve">: </w:t>
      </w:r>
      <w:r w:rsidRPr="00BB766B">
        <w:rPr>
          <w:rFonts w:ascii="Calibri" w:hAnsi="Calibri" w:cs="Calibri"/>
        </w:rPr>
        <w:t>A Função TWS permite conectar duas caixas amplificadas CM-</w:t>
      </w:r>
      <w:r w:rsidR="0034262C">
        <w:rPr>
          <w:rFonts w:ascii="Calibri" w:hAnsi="Calibri" w:cs="Calibri"/>
        </w:rPr>
        <w:t>700</w:t>
      </w:r>
      <w:r w:rsidR="00522B0E">
        <w:rPr>
          <w:rFonts w:ascii="Calibri" w:hAnsi="Calibri" w:cs="Calibri"/>
        </w:rPr>
        <w:t>, sem uso de fio.</w:t>
      </w:r>
      <w:r w:rsidR="00522B0E">
        <w:rPr>
          <w:rFonts w:ascii="Calibri" w:hAnsi="Calibri" w:cs="Calibri"/>
        </w:rPr>
        <w:br/>
      </w:r>
      <w:r w:rsidR="00522B0E">
        <w:rPr>
          <w:rFonts w:ascii="Calibri" w:hAnsi="Calibri" w:cs="Calibri"/>
        </w:rPr>
        <w:br/>
      </w:r>
      <w:r w:rsidRPr="00BB766B">
        <w:rPr>
          <w:rFonts w:ascii="Calibri" w:hAnsi="Calibri" w:cs="Calibri"/>
          <w:b/>
          <w:bCs/>
        </w:rPr>
        <w:t>MÚLTIPLAS CONEXÕES (USB/AUX/MIC/GUITAR)</w:t>
      </w:r>
      <w:r>
        <w:rPr>
          <w:rFonts w:ascii="Calibri" w:hAnsi="Calibri" w:cs="Calibri"/>
        </w:rPr>
        <w:t xml:space="preserve">: </w:t>
      </w:r>
      <w:r w:rsidRPr="00BB766B">
        <w:rPr>
          <w:rFonts w:ascii="Calibri" w:hAnsi="Calibri" w:cs="Calibri"/>
        </w:rPr>
        <w:t>Entradas para conectar microfone, Pen Drive, MP3, MP4 e instrumentos musicais.</w:t>
      </w:r>
      <w:r w:rsidR="0034262C">
        <w:rPr>
          <w:rFonts w:ascii="Calibri" w:hAnsi="Calibri" w:cs="Calibri"/>
        </w:rPr>
        <w:br/>
      </w:r>
      <w:r w:rsidR="0034262C">
        <w:rPr>
          <w:rFonts w:ascii="Calibri" w:hAnsi="Calibri" w:cs="Calibri"/>
        </w:rPr>
        <w:br/>
      </w:r>
      <w:r w:rsidR="0034262C" w:rsidRPr="00BB766B">
        <w:rPr>
          <w:rFonts w:ascii="Calibri" w:hAnsi="Calibri" w:cs="Calibri"/>
          <w:b/>
          <w:bCs/>
        </w:rPr>
        <w:t>LUZES E CORES</w:t>
      </w:r>
      <w:r w:rsidR="0034262C">
        <w:rPr>
          <w:rFonts w:ascii="Calibri" w:hAnsi="Calibri" w:cs="Calibri"/>
          <w:b/>
          <w:bCs/>
        </w:rPr>
        <w:t xml:space="preserve">: </w:t>
      </w:r>
      <w:r w:rsidR="0034262C" w:rsidRPr="00BB766B">
        <w:rPr>
          <w:rFonts w:ascii="Calibri" w:hAnsi="Calibri" w:cs="Calibri"/>
        </w:rPr>
        <w:t>A função Flash Light emite luzes coloridas que piscam e animam qualquer ambiente.</w:t>
      </w:r>
      <w:r w:rsidR="0034262C">
        <w:rPr>
          <w:rFonts w:ascii="Calibri" w:hAnsi="Calibri" w:cs="Calibri"/>
        </w:rPr>
        <w:br/>
      </w:r>
      <w:r w:rsidR="0034262C">
        <w:rPr>
          <w:rFonts w:ascii="Calibri" w:hAnsi="Calibri" w:cs="Calibri"/>
        </w:rPr>
        <w:br/>
      </w:r>
    </w:p>
    <w:p w14:paraId="2BA1528F" w14:textId="47F86BE9" w:rsidR="000F2102" w:rsidRPr="007B6844" w:rsidRDefault="000F2102" w:rsidP="000F2102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highlight w:val="yellow"/>
        </w:rPr>
        <w:t xml:space="preserve">TEXTO VENDEDOR </w:t>
      </w:r>
    </w:p>
    <w:p w14:paraId="5B5FB5DE" w14:textId="7E7B21CE" w:rsidR="001953CD" w:rsidRDefault="001953CD">
      <w:pPr>
        <w:rPr>
          <w:rFonts w:eastAsia="Arial" w:cstheme="minorHAnsi"/>
        </w:rPr>
      </w:pPr>
      <w:r>
        <w:rPr>
          <w:rFonts w:ascii="Calibri" w:hAnsi="Calibri" w:cs="Calibri"/>
        </w:rPr>
        <w:br/>
      </w:r>
      <w:r w:rsidR="005F22D9">
        <w:rPr>
          <w:rFonts w:eastAsia="Arial" w:cstheme="minorHAnsi"/>
        </w:rPr>
        <w:t xml:space="preserve">A </w:t>
      </w:r>
      <w:r w:rsidR="005F22D9" w:rsidRPr="00731544">
        <w:rPr>
          <w:rFonts w:eastAsia="Arial" w:cstheme="minorHAnsi"/>
        </w:rPr>
        <w:t xml:space="preserve">Caixa Amplificada </w:t>
      </w:r>
      <w:r w:rsidR="005F22D9" w:rsidRPr="00731544">
        <w:rPr>
          <w:rFonts w:eastAsia="Arial" w:cstheme="minorHAnsi"/>
          <w:b/>
          <w:bCs/>
        </w:rPr>
        <w:t xml:space="preserve">Connect </w:t>
      </w:r>
      <w:r w:rsidR="005F22D9">
        <w:rPr>
          <w:rFonts w:eastAsia="Arial" w:cstheme="minorHAnsi"/>
          <w:b/>
          <w:bCs/>
        </w:rPr>
        <w:t>Light Plus</w:t>
      </w:r>
      <w:r w:rsidR="005F22D9" w:rsidRPr="00731544">
        <w:rPr>
          <w:rFonts w:eastAsia="Arial" w:cstheme="minorHAnsi"/>
          <w:b/>
          <w:bCs/>
        </w:rPr>
        <w:t xml:space="preserve"> CM-</w:t>
      </w:r>
      <w:r w:rsidR="005F22D9">
        <w:rPr>
          <w:rFonts w:eastAsia="Arial" w:cstheme="minorHAnsi"/>
          <w:b/>
          <w:bCs/>
        </w:rPr>
        <w:t>700</w:t>
      </w:r>
      <w:r w:rsidR="005F22D9" w:rsidRPr="00731544">
        <w:rPr>
          <w:rFonts w:eastAsia="Arial" w:cstheme="minorHAnsi"/>
        </w:rPr>
        <w:t xml:space="preserve"> </w:t>
      </w:r>
      <w:r w:rsidR="005F22D9">
        <w:rPr>
          <w:rFonts w:eastAsia="Arial" w:cstheme="minorHAnsi"/>
        </w:rPr>
        <w:t>vai turbinar a sua festa! Os 700</w:t>
      </w:r>
      <w:r w:rsidR="00E00038">
        <w:rPr>
          <w:rFonts w:eastAsia="Arial" w:cstheme="minorHAnsi"/>
        </w:rPr>
        <w:t>W</w:t>
      </w:r>
      <w:r w:rsidR="005F22D9">
        <w:rPr>
          <w:rFonts w:eastAsia="Arial" w:cstheme="minorHAnsi"/>
        </w:rPr>
        <w:t xml:space="preserve"> RMS de potência e alto falante 15</w:t>
      </w:r>
      <w:r w:rsidR="005D5E85">
        <w:rPr>
          <w:rFonts w:eastAsia="Arial" w:cstheme="minorHAnsi"/>
        </w:rPr>
        <w:t xml:space="preserve"> polegadas</w:t>
      </w:r>
      <w:r w:rsidR="005F22D9">
        <w:rPr>
          <w:rFonts w:eastAsia="Arial" w:cstheme="minorHAnsi"/>
        </w:rPr>
        <w:t xml:space="preserve"> vão garantir um som potente, com alta qualidade e performance. É possível duplicar o som com a função </w:t>
      </w:r>
      <w:r w:rsidR="005F22D9">
        <w:t xml:space="preserve">TWS (True Wireless Stereo): conecte duas caixas amplificadas CM-700, sem o uso de fios. Incrível, né? A caixa ainda tem transmissão via Bluetooth e bateria recarregável e bivolt. </w:t>
      </w:r>
      <w:r w:rsidR="005F22D9" w:rsidRPr="004955DC">
        <w:rPr>
          <w:b/>
          <w:bCs/>
        </w:rPr>
        <w:t>Saiba mais sobre a Caixa Amplificada CM-</w:t>
      </w:r>
      <w:r w:rsidR="005F22D9">
        <w:rPr>
          <w:b/>
          <w:bCs/>
        </w:rPr>
        <w:t>7</w:t>
      </w:r>
      <w:r w:rsidR="005F22D9" w:rsidRPr="004955DC">
        <w:rPr>
          <w:b/>
          <w:bCs/>
        </w:rPr>
        <w:t>00 da Mondial:</w:t>
      </w:r>
    </w:p>
    <w:p w14:paraId="0910EF3B" w14:textId="69B65EA8" w:rsidR="00AB1C8B" w:rsidRDefault="00AB1C8B"/>
    <w:p w14:paraId="36697885" w14:textId="54CCCF3A" w:rsidR="00C525DE" w:rsidRPr="002332A6" w:rsidRDefault="00AB1C8B" w:rsidP="00C525DE">
      <w:r w:rsidRPr="00C525DE">
        <w:rPr>
          <w:b/>
          <w:bCs/>
        </w:rPr>
        <w:t xml:space="preserve">POTÊNCIA: </w:t>
      </w:r>
      <w:r w:rsidR="005F22D9">
        <w:rPr>
          <w:b/>
          <w:bCs/>
        </w:rPr>
        <w:t>700</w:t>
      </w:r>
      <w:r w:rsidR="00E00038">
        <w:rPr>
          <w:b/>
          <w:bCs/>
        </w:rPr>
        <w:t>W</w:t>
      </w:r>
      <w:r w:rsidRPr="00C525DE">
        <w:rPr>
          <w:b/>
          <w:bCs/>
        </w:rPr>
        <w:t xml:space="preserve"> RMS</w:t>
      </w:r>
      <w:r>
        <w:br/>
        <w:t>Som potente, com alta qualidade e performance.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>MÚLTIPLAS CONEXÕES (USB/AUX/MIC/GUITAR)</w:t>
      </w:r>
      <w:r>
        <w:br/>
        <w:t>Entradas para conectar microfone, Pen Drive, MP3, MP4 e instrumentos musicais.</w:t>
      </w:r>
      <w:r w:rsidR="00C525DE">
        <w:br/>
      </w:r>
      <w:r w:rsidR="00C525DE">
        <w:br/>
      </w:r>
      <w:r w:rsidRPr="00C525DE">
        <w:rPr>
          <w:b/>
          <w:bCs/>
        </w:rPr>
        <w:t>TRANSMISSÃO VIA BLUETOOTH</w:t>
      </w:r>
      <w:r>
        <w:br/>
        <w:t>Você conecta o celular ou serviço de streaming de música online utilizando o Bluetooth, sem precisar de cabo. Praticidade: check!</w:t>
      </w:r>
      <w:r w:rsidR="00C525DE">
        <w:br/>
      </w:r>
      <w:r w:rsidR="00C525DE">
        <w:br/>
      </w:r>
      <w:r w:rsidRPr="00C525DE">
        <w:rPr>
          <w:b/>
          <w:bCs/>
        </w:rPr>
        <w:t xml:space="preserve">ALTO FALANTE </w:t>
      </w:r>
      <w:r w:rsidR="000F2102">
        <w:rPr>
          <w:b/>
          <w:bCs/>
        </w:rPr>
        <w:t>1</w:t>
      </w:r>
      <w:r w:rsidR="005F22D9">
        <w:rPr>
          <w:b/>
          <w:bCs/>
        </w:rPr>
        <w:t>5</w:t>
      </w:r>
      <w:r w:rsidR="005D5E85">
        <w:rPr>
          <w:b/>
          <w:bCs/>
        </w:rPr>
        <w:t xml:space="preserve"> POLEGADAS</w:t>
      </w:r>
      <w:r w:rsidR="00C525DE">
        <w:br/>
      </w:r>
      <w:r w:rsidR="00C525DE">
        <w:br/>
      </w:r>
      <w:r w:rsidR="0008616F" w:rsidRPr="00C525DE">
        <w:rPr>
          <w:b/>
          <w:bCs/>
        </w:rPr>
        <w:t>FUNÇÃO TWS: DUPLIQUE O SOM DA FESTA</w:t>
      </w:r>
      <w:r w:rsidR="0008616F">
        <w:t xml:space="preserve"> </w:t>
      </w:r>
      <w:r w:rsidR="0008616F">
        <w:br/>
      </w:r>
      <w:r w:rsidR="0008616F">
        <w:lastRenderedPageBreak/>
        <w:t>A função TWS (True Wireless Stereo) permite  conectar</w:t>
      </w:r>
      <w:r w:rsidR="004A5B05">
        <w:t xml:space="preserve"> duas caixas amplificadas CM-</w:t>
      </w:r>
      <w:r w:rsidR="005F22D9">
        <w:t>700</w:t>
      </w:r>
      <w:r w:rsidR="004A5B05">
        <w:t>. E o melhor: sem o uso de fios.</w:t>
      </w:r>
      <w:r w:rsidR="00C525DE">
        <w:br/>
      </w:r>
      <w:r w:rsidR="00C525DE">
        <w:br/>
      </w:r>
      <w:r w:rsidR="004A5B05" w:rsidRPr="00C525DE">
        <w:rPr>
          <w:b/>
          <w:bCs/>
        </w:rPr>
        <w:t>LUZES E CORES</w:t>
      </w:r>
      <w:r w:rsidR="004A5B05">
        <w:br/>
        <w:t>A função Flash Light emite luzes coloridas que piscam e animam qualquer ambiente.</w:t>
      </w:r>
      <w:r w:rsidR="00C525DE">
        <w:br/>
      </w:r>
      <w:r w:rsidR="00C525DE">
        <w:br/>
      </w:r>
      <w:r w:rsidR="004A5B05" w:rsidRPr="00C525DE">
        <w:rPr>
          <w:b/>
          <w:bCs/>
        </w:rPr>
        <w:t>BATERIA INTERNA RECARREGÁVEL E BIVOLT</w:t>
      </w:r>
      <w:r w:rsidR="004A5B05" w:rsidRPr="00C525DE">
        <w:rPr>
          <w:b/>
          <w:bCs/>
        </w:rPr>
        <w:br/>
      </w:r>
      <w:r w:rsidR="004A5B05">
        <w:t>Com bateria recarregável, a CM-</w:t>
      </w:r>
      <w:r w:rsidR="005F22D9">
        <w:t>700</w:t>
      </w:r>
      <w:r w:rsidR="004A5B05">
        <w:t xml:space="preserve"> é portátil e pode ser levada para qualquer lugar. Além disso, pode ser carregada em voltagem 127V e 220V.</w:t>
      </w:r>
      <w:r w:rsidR="00C525DE">
        <w:br/>
      </w:r>
      <w:r w:rsidR="00C525DE">
        <w:br/>
      </w:r>
      <w:r w:rsidR="002332A6">
        <w:rPr>
          <w:b/>
          <w:bCs/>
        </w:rPr>
        <w:t>FÁCIL DE TRANSPORTAR</w:t>
      </w:r>
      <w:r w:rsidR="002332A6">
        <w:rPr>
          <w:b/>
          <w:bCs/>
        </w:rPr>
        <w:br/>
      </w:r>
      <w:r w:rsidR="002332A6" w:rsidRPr="002332A6">
        <w:t>A CM-</w:t>
      </w:r>
      <w:r w:rsidR="005F22D9">
        <w:t>700</w:t>
      </w:r>
      <w:r w:rsidR="002332A6" w:rsidRPr="002332A6">
        <w:t xml:space="preserve"> tem rodinhas e alça retrátil. É muito fácil tran</w:t>
      </w:r>
      <w:r w:rsidR="002332A6">
        <w:t>s</w:t>
      </w:r>
      <w:r w:rsidR="002332A6" w:rsidRPr="002332A6">
        <w:t>portá-la para onde a festa está!</w:t>
      </w:r>
      <w:r w:rsidR="002332A6">
        <w:br/>
      </w:r>
      <w:r w:rsidR="004A5B05">
        <w:br/>
      </w:r>
      <w:r w:rsidR="004A5B05" w:rsidRPr="00C525DE">
        <w:rPr>
          <w:b/>
          <w:bCs/>
        </w:rPr>
        <w:t>RÁDIO FM ESTÉREO</w:t>
      </w:r>
      <w:r w:rsidR="004A5B05">
        <w:br/>
      </w:r>
      <w:r w:rsidR="004A5B05">
        <w:br/>
      </w:r>
      <w:r w:rsidR="004A5B05" w:rsidRPr="00C525DE">
        <w:rPr>
          <w:b/>
          <w:bCs/>
        </w:rPr>
        <w:t>DISPLAY DIGITAL</w:t>
      </w:r>
      <w:r w:rsidR="004A5B05">
        <w:br/>
        <w:t>Facilita a visualização das funções e frequências.</w:t>
      </w:r>
      <w:r w:rsidR="00C525DE">
        <w:br/>
      </w:r>
      <w:r w:rsidR="00C525DE">
        <w:br/>
      </w:r>
      <w:r w:rsidR="00C525DE" w:rsidRPr="00BB766B">
        <w:rPr>
          <w:rFonts w:ascii="Calibri" w:hAnsi="Calibri" w:cs="Calibri"/>
          <w:b/>
          <w:bCs/>
        </w:rPr>
        <w:t xml:space="preserve">COMPATÍVEL COM: </w:t>
      </w:r>
      <w:r w:rsidR="00C525DE" w:rsidRPr="00BB766B">
        <w:rPr>
          <w:rFonts w:ascii="Calibri" w:hAnsi="Calibri" w:cs="Calibri"/>
        </w:rPr>
        <w:t xml:space="preserve">Microfone, celular, notebook, televisão, violão, guitarra, teclado, entre outros. </w:t>
      </w:r>
    </w:p>
    <w:p w14:paraId="07415106" w14:textId="390A9D3B" w:rsidR="00C525DE" w:rsidRPr="00BB766B" w:rsidRDefault="00C525DE" w:rsidP="00C525DE">
      <w:pPr>
        <w:rPr>
          <w:rFonts w:cstheme="minorHAnsi"/>
        </w:rPr>
      </w:pPr>
      <w:r w:rsidRPr="00BB766B">
        <w:rPr>
          <w:rFonts w:cstheme="minorHAnsi"/>
          <w:b/>
          <w:bCs/>
          <w:shd w:val="clear" w:color="auto" w:fill="FFFFFF"/>
        </w:rPr>
        <w:t>UM ANO DE GARANTIA MONDIAL</w:t>
      </w:r>
      <w:r w:rsidRPr="00BB766B">
        <w:rPr>
          <w:rFonts w:cstheme="minorHAnsi"/>
          <w:shd w:val="clear" w:color="auto" w:fill="FFFFFF"/>
        </w:rPr>
        <w:br/>
        <w:t>A Mondial é a escolha de milhões de consumidores. Mondial, a escolha inteligente!</w:t>
      </w:r>
    </w:p>
    <w:p w14:paraId="102A9671" w14:textId="1F7A660E" w:rsidR="00C67EB0" w:rsidRPr="00C67EB0" w:rsidRDefault="004A5B05">
      <w:pPr>
        <w:rPr>
          <w:b/>
          <w:bCs/>
        </w:rPr>
      </w:pPr>
      <w:r>
        <w:br/>
      </w:r>
      <w:r w:rsidR="0041036B">
        <w:br/>
      </w:r>
      <w:r w:rsidR="00C67EB0" w:rsidRPr="00C67EB0">
        <w:rPr>
          <w:b/>
          <w:bCs/>
          <w:highlight w:val="yellow"/>
        </w:rPr>
        <w:t>TEXTO FORMATADO HTML:</w:t>
      </w:r>
    </w:p>
    <w:p w14:paraId="1AA866F7" w14:textId="77777777" w:rsidR="00C67EB0" w:rsidRDefault="00C67EB0" w:rsidP="00C67EB0">
      <w:r>
        <w:t>A Caixa Amplificada &lt;b&gt;Connect Light Plus CM-700&lt;/b&gt; vai turbinar a sua festa! Os 700W RMS de potência e alto falante 15 polegadas vão garantir um som potente, com alta qualidade e performance. É possível duplicar o som com a função TWS (True Wireless Stereo): conecte duas caixas amplificadas CM-700, sem o uso de fios. Incrível, né? A caixa ainda tem transmissão via Bluetooth e bateria recarregável e bivolt. &lt;b&gt;Saiba mais sobre a Caixa Amplificada CM-700 da Mondial:&lt;/b&gt;&lt;br&gt;&lt;br&gt;</w:t>
      </w:r>
    </w:p>
    <w:p w14:paraId="4982E3A0" w14:textId="77777777" w:rsidR="00C67EB0" w:rsidRDefault="00C67EB0" w:rsidP="00C67EB0"/>
    <w:p w14:paraId="3D635F6C" w14:textId="77777777" w:rsidR="00C67EB0" w:rsidRDefault="00C67EB0" w:rsidP="00C67EB0">
      <w:r>
        <w:t>&lt;b&gt;POTÊNCIA: 700W RMS:&lt;/b&gt; Som potente, com alta qualidade e performance.&lt;br&gt;&lt;br&gt;</w:t>
      </w:r>
    </w:p>
    <w:p w14:paraId="28507419" w14:textId="77777777" w:rsidR="00C67EB0" w:rsidRDefault="00C67EB0" w:rsidP="00C67EB0"/>
    <w:p w14:paraId="3182AFF6" w14:textId="77777777" w:rsidR="00C67EB0" w:rsidRDefault="00C67EB0" w:rsidP="00C67EB0">
      <w:r>
        <w:t>&lt;b&gt;MÚLTIPLAS CONEXÕES (USB/AUX/MIC/GUITAR):&lt;/b&gt; Entradas para conectar microfone, Pen Drive, MP3, MP4 e instrumentos musicais.&lt;br&gt;&lt;br&gt;</w:t>
      </w:r>
    </w:p>
    <w:p w14:paraId="7DA531C7" w14:textId="77777777" w:rsidR="00C67EB0" w:rsidRDefault="00C67EB0" w:rsidP="00C67EB0"/>
    <w:p w14:paraId="7D451921" w14:textId="1A2A8BB8" w:rsidR="00C67EB0" w:rsidRDefault="00C67EB0" w:rsidP="00C67EB0">
      <w:r>
        <w:t>&lt;b&gt;TRANSMISSÃO VIA BLUETOOTH:&lt;/b&gt; Você conecta o celular ou serviço de streaming de música online utilizando o Bluetooth, sem precisar de cabo. Praticidade: check!&lt;br&gt;&lt;br&gt;</w:t>
      </w:r>
    </w:p>
    <w:p w14:paraId="6D3EDB92" w14:textId="77777777" w:rsidR="00C67EB0" w:rsidRDefault="00C67EB0" w:rsidP="00C67EB0"/>
    <w:p w14:paraId="5EE1F488" w14:textId="77777777" w:rsidR="00C67EB0" w:rsidRDefault="00C67EB0" w:rsidP="00C67EB0">
      <w:r>
        <w:t>&lt;b&gt;ALTO FALANTE 15 POLEGADAS&lt;/b&gt;&lt;br&gt;&lt;br&gt;</w:t>
      </w:r>
    </w:p>
    <w:p w14:paraId="1D6EF4D4" w14:textId="77777777" w:rsidR="00C67EB0" w:rsidRDefault="00C67EB0" w:rsidP="00C67EB0"/>
    <w:p w14:paraId="44B32050" w14:textId="77777777" w:rsidR="00C67EB0" w:rsidRDefault="00C67EB0" w:rsidP="00C67EB0">
      <w:r>
        <w:t>&lt;b&gt;FUNÇÃO TWS: DUPLIQUE O SOM DA FESTA:&lt;/b&gt; A função TWS (True Wireless Stereo) permite  conectar duas caixas amplificadas CM-700. E o melhor: sem o uso de fios.&lt;br&gt;&lt;br&gt;</w:t>
      </w:r>
    </w:p>
    <w:p w14:paraId="26EB78DA" w14:textId="77777777" w:rsidR="00C67EB0" w:rsidRDefault="00C67EB0" w:rsidP="00C67EB0"/>
    <w:p w14:paraId="32880A3A" w14:textId="77777777" w:rsidR="00C67EB0" w:rsidRDefault="00C67EB0" w:rsidP="00C67EB0">
      <w:r>
        <w:t>&lt;b&gt;LUZES E CORES:&lt;/b&gt; A função Flash Light emite luzes coloridas que piscam e animam qualquer ambiente.&lt;br&gt;&lt;br&gt;</w:t>
      </w:r>
    </w:p>
    <w:p w14:paraId="27FD3467" w14:textId="77777777" w:rsidR="00C67EB0" w:rsidRDefault="00C67EB0" w:rsidP="00C67EB0"/>
    <w:p w14:paraId="37D02B62" w14:textId="77777777" w:rsidR="00C67EB0" w:rsidRDefault="00C67EB0" w:rsidP="00C67EB0">
      <w:r>
        <w:t>&lt;b&gt;BATERIA INTERNA RECARREGÁVEL E BIVOLT:&lt;/b&gt; Com bateria recarregável, a CM-700 é portátil e pode ser levada para qualquer lugar. Além disso, pode ser carregada em voltagem 127V e 220V.&lt;br&gt;&lt;br&gt;</w:t>
      </w:r>
    </w:p>
    <w:p w14:paraId="481D31E2" w14:textId="77777777" w:rsidR="00C67EB0" w:rsidRDefault="00C67EB0" w:rsidP="00C67EB0"/>
    <w:p w14:paraId="230F786E" w14:textId="77777777" w:rsidR="00C67EB0" w:rsidRDefault="00C67EB0" w:rsidP="00C67EB0">
      <w:r>
        <w:t>&lt;b&gt;FÁCIL DE TRANSPORTAR:&lt;/b&gt; A CM-700 tem rodinhas e alça retrátil. É muito fácil transportá-la para onde a festa está!&lt;br&gt;&lt;br&gt;</w:t>
      </w:r>
    </w:p>
    <w:p w14:paraId="238BD8D2" w14:textId="77777777" w:rsidR="00C67EB0" w:rsidRDefault="00C67EB0" w:rsidP="00C67EB0"/>
    <w:p w14:paraId="4709C75B" w14:textId="77777777" w:rsidR="00C67EB0" w:rsidRDefault="00C67EB0" w:rsidP="00C67EB0">
      <w:r>
        <w:t>&lt;b&gt;RÁDIO FM ESTÉREO&lt;/b&gt;&lt;br&gt;&lt;br&gt;</w:t>
      </w:r>
    </w:p>
    <w:p w14:paraId="5D31CA72" w14:textId="77777777" w:rsidR="00C67EB0" w:rsidRDefault="00C67EB0" w:rsidP="00C67EB0"/>
    <w:p w14:paraId="5A304FD4" w14:textId="77777777" w:rsidR="00C67EB0" w:rsidRDefault="00C67EB0" w:rsidP="00C67EB0">
      <w:r>
        <w:t>&lt;b&gt;DISPLAY DIGITAL:&lt;/b&gt; Facilita a visualização das funções e frequências.&lt;br&gt;&lt;br&gt;</w:t>
      </w:r>
    </w:p>
    <w:p w14:paraId="0A735EBF" w14:textId="77777777" w:rsidR="00C67EB0" w:rsidRDefault="00C67EB0" w:rsidP="00C67EB0"/>
    <w:p w14:paraId="070679FD" w14:textId="77777777" w:rsidR="00C67EB0" w:rsidRDefault="00C67EB0" w:rsidP="00C67EB0">
      <w:r>
        <w:t>&lt;b&gt;COMPATÍVEL COM:&lt;/b&gt; Microfone, celular, notebook, televisão, violão, guitarra, teclado, entre outros.&lt;br&gt;&lt;br&gt;</w:t>
      </w:r>
    </w:p>
    <w:p w14:paraId="1E82A605" w14:textId="77777777" w:rsidR="00C67EB0" w:rsidRDefault="00C67EB0" w:rsidP="00C67EB0">
      <w:r>
        <w:t xml:space="preserve"> </w:t>
      </w:r>
    </w:p>
    <w:p w14:paraId="694F337E" w14:textId="1527CFC2" w:rsidR="00C67EB0" w:rsidRDefault="00C67EB0" w:rsidP="00C67EB0">
      <w:r>
        <w:t>&lt;b&gt;UM ANO DE GARANTIA MONDIAL:&lt;/b&gt; A Mondial é a escolha de milhões de consumidores. Mondial, a escolha inteligente!</w:t>
      </w:r>
    </w:p>
    <w:sectPr w:rsidR="00C67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5"/>
    <w:rsid w:val="0008616F"/>
    <w:rsid w:val="000F2102"/>
    <w:rsid w:val="001953CD"/>
    <w:rsid w:val="002332A6"/>
    <w:rsid w:val="0034262C"/>
    <w:rsid w:val="0041036B"/>
    <w:rsid w:val="004955DC"/>
    <w:rsid w:val="004A5B05"/>
    <w:rsid w:val="00522B0E"/>
    <w:rsid w:val="005D5E85"/>
    <w:rsid w:val="005E6ED1"/>
    <w:rsid w:val="005F22D9"/>
    <w:rsid w:val="006A6A83"/>
    <w:rsid w:val="00722B3A"/>
    <w:rsid w:val="007B6844"/>
    <w:rsid w:val="00956B76"/>
    <w:rsid w:val="009E6F1C"/>
    <w:rsid w:val="00AA2761"/>
    <w:rsid w:val="00AB1C8B"/>
    <w:rsid w:val="00C525DE"/>
    <w:rsid w:val="00C67EB0"/>
    <w:rsid w:val="00E00038"/>
    <w:rsid w:val="00F529A5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1220"/>
  <w15:chartTrackingRefBased/>
  <w15:docId w15:val="{6B45E12F-A23B-4F17-B268-D81F30F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Ferreira Santos</cp:lastModifiedBy>
  <cp:revision>10</cp:revision>
  <dcterms:created xsi:type="dcterms:W3CDTF">2022-06-23T13:18:00Z</dcterms:created>
  <dcterms:modified xsi:type="dcterms:W3CDTF">2022-06-23T20:50:00Z</dcterms:modified>
</cp:coreProperties>
</file>