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21CEC604" w:rsidR="00DA0F4B" w:rsidRPr="004E22CB" w:rsidRDefault="00B42353" w:rsidP="00A86693">
      <w:pPr>
        <w:pStyle w:val="SemEspaamento"/>
        <w:jc w:val="center"/>
      </w:pPr>
      <w:bookmarkStart w:id="0" w:name="_Hlk137649679"/>
      <w:r>
        <w:rPr>
          <w:b/>
          <w:bCs/>
        </w:rPr>
        <w:t>CHALEIRA ELÉTRICA</w:t>
      </w:r>
      <w:r w:rsidR="009E72AA">
        <w:rPr>
          <w:b/>
          <w:bCs/>
        </w:rPr>
        <w:t xml:space="preserve"> PREMIUM</w:t>
      </w:r>
      <w:r w:rsidR="00AA7EDD" w:rsidRPr="00AA7EDD">
        <w:rPr>
          <w:b/>
          <w:bCs/>
        </w:rPr>
        <w:t xml:space="preserve"> MONDIAL </w:t>
      </w:r>
      <w:r>
        <w:rPr>
          <w:b/>
          <w:bCs/>
        </w:rPr>
        <w:t>CE</w:t>
      </w:r>
      <w:r w:rsidR="00AA7EDD">
        <w:rPr>
          <w:b/>
          <w:bCs/>
        </w:rPr>
        <w:t>-0</w:t>
      </w:r>
      <w:r>
        <w:rPr>
          <w:b/>
          <w:bCs/>
        </w:rPr>
        <w:t>6</w:t>
      </w:r>
    </w:p>
    <w:bookmarkEnd w:id="0"/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26A07DD" w14:textId="1A3EA77B" w:rsidR="0096475D" w:rsidRPr="0096475D" w:rsidRDefault="0096475D" w:rsidP="0096475D">
      <w:pPr>
        <w:pStyle w:val="SemEspaamento"/>
      </w:pPr>
      <w:r w:rsidRPr="00B1356D">
        <w:rPr>
          <w:b/>
          <w:bCs/>
        </w:rPr>
        <w:t>CAPACIDADE DE 2 LITROS</w:t>
      </w:r>
      <w:r>
        <w:rPr>
          <w:b/>
          <w:bCs/>
        </w:rPr>
        <w:t xml:space="preserve">: </w:t>
      </w:r>
      <w:r w:rsidRPr="0096475D">
        <w:t>Possui grande capacidade, ideal para todos os tipos de preparos.</w:t>
      </w:r>
    </w:p>
    <w:p w14:paraId="78BC781B" w14:textId="77777777" w:rsidR="0096475D" w:rsidRPr="0096475D" w:rsidRDefault="0096475D" w:rsidP="0096475D">
      <w:pPr>
        <w:pStyle w:val="SemEspaamento"/>
      </w:pPr>
    </w:p>
    <w:p w14:paraId="71175325" w14:textId="5BD14552" w:rsidR="0096475D" w:rsidRPr="0096475D" w:rsidRDefault="0096475D" w:rsidP="0096475D">
      <w:pPr>
        <w:pStyle w:val="SemEspaamento"/>
      </w:pPr>
      <w:r w:rsidRPr="00B1356D">
        <w:rPr>
          <w:b/>
          <w:bCs/>
        </w:rPr>
        <w:t>VERSÁTIL</w:t>
      </w:r>
      <w:r>
        <w:rPr>
          <w:b/>
          <w:bCs/>
        </w:rPr>
        <w:t xml:space="preserve">: </w:t>
      </w:r>
      <w:r w:rsidRPr="0096475D">
        <w:t>Aquece água para preparar café, chá, chimarrão e acelerar o cozimento de alimentos.</w:t>
      </w:r>
    </w:p>
    <w:p w14:paraId="26DD9D5E" w14:textId="77777777" w:rsidR="0096475D" w:rsidRDefault="0096475D" w:rsidP="0096475D">
      <w:pPr>
        <w:pStyle w:val="SemEspaamento"/>
      </w:pPr>
    </w:p>
    <w:p w14:paraId="32CA0859" w14:textId="017B5DF1" w:rsidR="0096475D" w:rsidRDefault="0096475D" w:rsidP="0096475D">
      <w:pPr>
        <w:pStyle w:val="SemEspaamento"/>
      </w:pPr>
      <w:r w:rsidRPr="00A46127">
        <w:rPr>
          <w:b/>
          <w:bCs/>
        </w:rPr>
        <w:t>FÁCIL ACIONAMENTO</w:t>
      </w:r>
      <w:r>
        <w:rPr>
          <w:b/>
          <w:bCs/>
        </w:rPr>
        <w:t xml:space="preserve">: </w:t>
      </w:r>
      <w:r w:rsidRPr="0096475D">
        <w:t>Inicia a fervura com apenas um toque e em poucos minutos!</w:t>
      </w:r>
    </w:p>
    <w:p w14:paraId="0BAF1122" w14:textId="77777777" w:rsidR="0096475D" w:rsidRDefault="0096475D" w:rsidP="0096475D">
      <w:pPr>
        <w:pStyle w:val="SemEspaamento"/>
      </w:pPr>
    </w:p>
    <w:p w14:paraId="2E2021B3" w14:textId="36206612" w:rsidR="0096475D" w:rsidRDefault="0096475D" w:rsidP="0096475D">
      <w:pPr>
        <w:pStyle w:val="SemEspaamento"/>
      </w:pPr>
      <w:r w:rsidRPr="00B1356D">
        <w:rPr>
          <w:b/>
          <w:bCs/>
        </w:rPr>
        <w:t>TAMPA ABRE FÁCIL</w:t>
      </w:r>
      <w:r>
        <w:rPr>
          <w:b/>
          <w:bCs/>
        </w:rPr>
        <w:t xml:space="preserve">: </w:t>
      </w:r>
      <w:r>
        <w:t>Basta acionar o botão e realizar o abastecimento de água.</w:t>
      </w:r>
    </w:p>
    <w:p w14:paraId="21B9A167" w14:textId="77777777" w:rsidR="0096475D" w:rsidRDefault="0096475D" w:rsidP="0096475D">
      <w:pPr>
        <w:pStyle w:val="SemEspaamento"/>
      </w:pPr>
    </w:p>
    <w:p w14:paraId="48911489" w14:textId="77D9304D" w:rsidR="0096475D" w:rsidRDefault="0096475D" w:rsidP="0096475D">
      <w:pPr>
        <w:pStyle w:val="SemEspaamento"/>
      </w:pPr>
      <w:r w:rsidRPr="00A46127">
        <w:rPr>
          <w:b/>
          <w:bCs/>
        </w:rPr>
        <w:t>PORTÁTIL E SOFISTICADA</w:t>
      </w:r>
      <w:r>
        <w:rPr>
          <w:b/>
          <w:bCs/>
        </w:rPr>
        <w:t xml:space="preserve">: </w:t>
      </w:r>
      <w:r>
        <w:t>A jarra removível sem fio é ideal para servir à mesa.</w:t>
      </w:r>
    </w:p>
    <w:p w14:paraId="564FFA10" w14:textId="77777777" w:rsidR="0096475D" w:rsidRPr="004E22CB" w:rsidRDefault="0096475D" w:rsidP="004E22CB">
      <w:pPr>
        <w:pStyle w:val="SemEspaamento"/>
      </w:pPr>
    </w:p>
    <w:p w14:paraId="5E28B419" w14:textId="77777777" w:rsidR="00990621" w:rsidRDefault="00990621" w:rsidP="00E016D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76DD0B4" w14:textId="4925206C" w:rsidR="00577AC4" w:rsidRDefault="00577AC4" w:rsidP="00577AC4">
      <w:pPr>
        <w:pStyle w:val="SemEspaamento"/>
      </w:pPr>
      <w:r>
        <w:t xml:space="preserve">A </w:t>
      </w:r>
      <w:r w:rsidRPr="00720434">
        <w:rPr>
          <w:b/>
          <w:bCs/>
        </w:rPr>
        <w:t>Chaleira Elétrica Premium Mondial CE-06</w:t>
      </w:r>
      <w:r>
        <w:t xml:space="preserve"> aquece a água em poucos minutos para você economizar tempo no preparo de bebidas ou pratos quentes. </w:t>
      </w:r>
      <w:r w:rsidR="00233507">
        <w:t>P</w:t>
      </w:r>
      <w:r>
        <w:t>ossui grande capacidade de 2 litros</w:t>
      </w:r>
      <w:r w:rsidR="00233507">
        <w:t xml:space="preserve">, tampa abre fácil, alça isométrica e desligamento automático, garantindo praticidade e segurança em sua rotina. Portátil e sofisticada, seu acabamento em inox garante beleza na hora de servir </w:t>
      </w:r>
      <w:r w:rsidR="00592CAC">
        <w:t>à</w:t>
      </w:r>
      <w:r w:rsidR="00233507">
        <w:t xml:space="preserve"> mesa. </w:t>
      </w:r>
      <w:r w:rsidRPr="00880182">
        <w:t xml:space="preserve">Saiba mais sobre </w:t>
      </w:r>
      <w:r>
        <w:t>a</w:t>
      </w:r>
      <w:r w:rsidRPr="00880182">
        <w:t xml:space="preserve"> </w:t>
      </w:r>
      <w:r w:rsidRPr="005D120D">
        <w:rPr>
          <w:b/>
          <w:bCs/>
        </w:rPr>
        <w:t>CE-06</w:t>
      </w:r>
      <w:r w:rsidRPr="00AA7EDD">
        <w:rPr>
          <w:b/>
          <w:bCs/>
        </w:rPr>
        <w:t xml:space="preserve"> da Mondial</w:t>
      </w:r>
      <w:r w:rsidRPr="00880182">
        <w:t>:</w:t>
      </w:r>
    </w:p>
    <w:p w14:paraId="743E139E" w14:textId="77777777" w:rsidR="00577AC4" w:rsidRDefault="00577AC4" w:rsidP="00880182">
      <w:pPr>
        <w:pStyle w:val="SemEspaamento"/>
      </w:pPr>
    </w:p>
    <w:p w14:paraId="56F23ECE" w14:textId="77777777" w:rsidR="0096475D" w:rsidRDefault="0096475D" w:rsidP="00880182">
      <w:pPr>
        <w:pStyle w:val="SemEspaamento"/>
        <w:rPr>
          <w:b/>
          <w:bCs/>
        </w:rPr>
      </w:pPr>
      <w:bookmarkStart w:id="1" w:name="_Hlk137650049"/>
    </w:p>
    <w:p w14:paraId="66A93435" w14:textId="621EE98A" w:rsidR="0063449C" w:rsidRPr="00B1356D" w:rsidRDefault="00B42353" w:rsidP="00880182">
      <w:pPr>
        <w:pStyle w:val="SemEspaamento"/>
        <w:rPr>
          <w:b/>
          <w:bCs/>
        </w:rPr>
      </w:pPr>
      <w:r w:rsidRPr="00B1356D">
        <w:rPr>
          <w:b/>
          <w:bCs/>
        </w:rPr>
        <w:t>CAPACIDADE DE 2 LITROS</w:t>
      </w:r>
    </w:p>
    <w:p w14:paraId="0047EDBC" w14:textId="6B40F6A5" w:rsidR="00B42353" w:rsidRDefault="001629FE" w:rsidP="00880182">
      <w:pPr>
        <w:pStyle w:val="SemEspaamento"/>
      </w:pPr>
      <w:r>
        <w:t>Possui grande capacidade, sendo i</w:t>
      </w:r>
      <w:r w:rsidR="00B42353">
        <w:t xml:space="preserve">deal para todos os tipos de </w:t>
      </w:r>
      <w:r w:rsidR="00B1356D">
        <w:t>preparos</w:t>
      </w:r>
      <w:r w:rsidR="00B42353">
        <w:t>.</w:t>
      </w:r>
    </w:p>
    <w:p w14:paraId="14A9A7CC" w14:textId="77777777" w:rsidR="00B42353" w:rsidRDefault="00B42353" w:rsidP="00880182">
      <w:pPr>
        <w:pStyle w:val="SemEspaamento"/>
      </w:pPr>
    </w:p>
    <w:p w14:paraId="540309A1" w14:textId="052117B7" w:rsidR="00B42353" w:rsidRPr="00B1356D" w:rsidRDefault="00B42353" w:rsidP="00880182">
      <w:pPr>
        <w:pStyle w:val="SemEspaamento"/>
        <w:rPr>
          <w:b/>
          <w:bCs/>
        </w:rPr>
      </w:pPr>
      <w:r w:rsidRPr="00B1356D">
        <w:rPr>
          <w:b/>
          <w:bCs/>
        </w:rPr>
        <w:t>VERSÁTIL</w:t>
      </w:r>
    </w:p>
    <w:p w14:paraId="656BEC1F" w14:textId="01205A9F" w:rsidR="00B42353" w:rsidRPr="0096475D" w:rsidRDefault="00B42353" w:rsidP="0096475D">
      <w:pPr>
        <w:pStyle w:val="SemEspaamento"/>
      </w:pPr>
      <w:r w:rsidRPr="0096475D">
        <w:t xml:space="preserve">Aquece água para preparar café, chá, chimarrão e </w:t>
      </w:r>
      <w:r w:rsidR="00233507" w:rsidRPr="0096475D">
        <w:t>acelerar o cozimento de</w:t>
      </w:r>
      <w:r w:rsidRPr="0096475D">
        <w:t xml:space="preserve"> alimentos.</w:t>
      </w:r>
    </w:p>
    <w:p w14:paraId="3A156BD4" w14:textId="77777777" w:rsidR="00233507" w:rsidRDefault="00233507" w:rsidP="00880182">
      <w:pPr>
        <w:pStyle w:val="SemEspaamento"/>
      </w:pPr>
    </w:p>
    <w:p w14:paraId="78CB4709" w14:textId="77777777" w:rsidR="00233507" w:rsidRPr="00A46127" w:rsidRDefault="00233507" w:rsidP="00233507">
      <w:pPr>
        <w:pStyle w:val="SemEspaamento"/>
        <w:rPr>
          <w:b/>
          <w:bCs/>
        </w:rPr>
      </w:pPr>
      <w:r w:rsidRPr="00A46127">
        <w:rPr>
          <w:b/>
          <w:bCs/>
        </w:rPr>
        <w:t>FÁCIL ACIONAMENTO</w:t>
      </w:r>
    </w:p>
    <w:p w14:paraId="29710E85" w14:textId="503D2862" w:rsidR="00233507" w:rsidRDefault="00233507" w:rsidP="00233507">
      <w:pPr>
        <w:pStyle w:val="SemEspaamento"/>
      </w:pPr>
      <w:r w:rsidRPr="0096475D">
        <w:t>Inicia a fervura com apenas um toque e em poucos minutos!</w:t>
      </w:r>
    </w:p>
    <w:p w14:paraId="0AC24146" w14:textId="77777777" w:rsidR="00B42353" w:rsidRDefault="00B42353" w:rsidP="00880182">
      <w:pPr>
        <w:pStyle w:val="SemEspaamento"/>
      </w:pPr>
    </w:p>
    <w:p w14:paraId="500B6198" w14:textId="26CE5133" w:rsidR="00B42353" w:rsidRPr="00B1356D" w:rsidRDefault="00B42353" w:rsidP="00880182">
      <w:pPr>
        <w:pStyle w:val="SemEspaamento"/>
        <w:rPr>
          <w:b/>
          <w:bCs/>
        </w:rPr>
      </w:pPr>
      <w:r w:rsidRPr="00B1356D">
        <w:rPr>
          <w:b/>
          <w:bCs/>
        </w:rPr>
        <w:t>TAMPA ABRE FÁCIL</w:t>
      </w:r>
    </w:p>
    <w:p w14:paraId="30933A4B" w14:textId="6490CC94" w:rsidR="00B42353" w:rsidRDefault="001629FE" w:rsidP="00880182">
      <w:pPr>
        <w:pStyle w:val="SemEspaamento"/>
      </w:pPr>
      <w:r>
        <w:t>Basta a</w:t>
      </w:r>
      <w:r w:rsidR="00B42353">
        <w:t>cion</w:t>
      </w:r>
      <w:r>
        <w:t>ar</w:t>
      </w:r>
      <w:r w:rsidR="00B42353">
        <w:t xml:space="preserve"> o botão</w:t>
      </w:r>
      <w:r>
        <w:t xml:space="preserve"> e realizar </w:t>
      </w:r>
      <w:r w:rsidR="00B42353">
        <w:t>o abastecimento de água</w:t>
      </w:r>
      <w:r>
        <w:t>.</w:t>
      </w:r>
    </w:p>
    <w:p w14:paraId="5C842E54" w14:textId="77777777" w:rsidR="00233507" w:rsidRDefault="00233507" w:rsidP="00880182">
      <w:pPr>
        <w:pStyle w:val="SemEspaamento"/>
      </w:pPr>
    </w:p>
    <w:p w14:paraId="2184E99C" w14:textId="77777777" w:rsidR="00233507" w:rsidRPr="00A46127" w:rsidRDefault="00233507" w:rsidP="00233507">
      <w:pPr>
        <w:pStyle w:val="SemEspaamento"/>
        <w:rPr>
          <w:b/>
          <w:bCs/>
        </w:rPr>
      </w:pPr>
      <w:r w:rsidRPr="00A46127">
        <w:rPr>
          <w:b/>
          <w:bCs/>
        </w:rPr>
        <w:t>PORTÁTIL E SOFISTICADA</w:t>
      </w:r>
    </w:p>
    <w:p w14:paraId="0302BA47" w14:textId="77777777" w:rsidR="00233507" w:rsidRDefault="00233507" w:rsidP="00233507">
      <w:pPr>
        <w:pStyle w:val="SemEspaamento"/>
      </w:pPr>
      <w:r>
        <w:t>A jarra removível sem fio é ideal para servir à mesa.</w:t>
      </w:r>
    </w:p>
    <w:p w14:paraId="7FC89377" w14:textId="77777777" w:rsidR="00B42353" w:rsidRDefault="00B42353" w:rsidP="00880182">
      <w:pPr>
        <w:pStyle w:val="SemEspaamento"/>
      </w:pPr>
    </w:p>
    <w:p w14:paraId="3D4663EE" w14:textId="2724B8A5" w:rsidR="00B42353" w:rsidRPr="00A46127" w:rsidRDefault="00B42353" w:rsidP="00880182">
      <w:pPr>
        <w:pStyle w:val="SemEspaamento"/>
        <w:rPr>
          <w:b/>
          <w:bCs/>
        </w:rPr>
      </w:pPr>
      <w:r w:rsidRPr="00A46127">
        <w:rPr>
          <w:b/>
          <w:bCs/>
        </w:rPr>
        <w:t>ACABAMENTO EM INOX</w:t>
      </w:r>
    </w:p>
    <w:p w14:paraId="631CE19E" w14:textId="1AB0D68A" w:rsidR="001629FE" w:rsidRDefault="00A46127" w:rsidP="001629FE">
      <w:pPr>
        <w:pStyle w:val="SemEspaamento"/>
      </w:pPr>
      <w:r>
        <w:t>O acabamento em inox tra</w:t>
      </w:r>
      <w:r w:rsidRPr="00233507">
        <w:t>z sofisticação</w:t>
      </w:r>
      <w:r>
        <w:t xml:space="preserve"> ao seu ambiente</w:t>
      </w:r>
      <w:r w:rsidR="001629FE" w:rsidRPr="00CA4A51">
        <w:t xml:space="preserve"> e </w:t>
      </w:r>
      <w:r>
        <w:t xml:space="preserve">garante </w:t>
      </w:r>
      <w:r w:rsidR="001629FE" w:rsidRPr="00CA4A51">
        <w:t>mais durabilidade</w:t>
      </w:r>
      <w:r w:rsidR="001629FE">
        <w:t xml:space="preserve"> ao produto.</w:t>
      </w:r>
    </w:p>
    <w:p w14:paraId="71D8EC5E" w14:textId="77777777" w:rsidR="00233507" w:rsidRDefault="00233507" w:rsidP="001629FE">
      <w:pPr>
        <w:pStyle w:val="SemEspaamento"/>
      </w:pPr>
    </w:p>
    <w:p w14:paraId="6D8A011E" w14:textId="77777777" w:rsidR="00233507" w:rsidRPr="00A46127" w:rsidRDefault="00233507" w:rsidP="00233507">
      <w:pPr>
        <w:pStyle w:val="SemEspaamento"/>
        <w:rPr>
          <w:b/>
          <w:bCs/>
        </w:rPr>
      </w:pPr>
      <w:r w:rsidRPr="00A46127">
        <w:rPr>
          <w:b/>
          <w:bCs/>
        </w:rPr>
        <w:t>ALÇA ISOTÉRMICA</w:t>
      </w:r>
    </w:p>
    <w:p w14:paraId="6259C6F8" w14:textId="77777777" w:rsidR="00233507" w:rsidRDefault="00233507" w:rsidP="00233507">
      <w:pPr>
        <w:pStyle w:val="SemEspaamento"/>
      </w:pPr>
      <w:r>
        <w:t>Não aquece e permite o manuseio com mais segurança.</w:t>
      </w:r>
    </w:p>
    <w:p w14:paraId="2A867262" w14:textId="77777777" w:rsidR="00B42353" w:rsidRDefault="00B42353" w:rsidP="00880182">
      <w:pPr>
        <w:pStyle w:val="SemEspaamento"/>
      </w:pPr>
    </w:p>
    <w:p w14:paraId="45BC68B7" w14:textId="07462C58" w:rsidR="00B42353" w:rsidRPr="00A46127" w:rsidRDefault="00B42353" w:rsidP="00880182">
      <w:pPr>
        <w:pStyle w:val="SemEspaamento"/>
        <w:rPr>
          <w:b/>
          <w:bCs/>
        </w:rPr>
      </w:pPr>
      <w:r w:rsidRPr="00A46127">
        <w:rPr>
          <w:b/>
          <w:bCs/>
        </w:rPr>
        <w:t>LÂMPADA PILOTO</w:t>
      </w:r>
    </w:p>
    <w:p w14:paraId="4076CF74" w14:textId="6E53F550" w:rsidR="00B42353" w:rsidRDefault="00B42353" w:rsidP="00880182">
      <w:pPr>
        <w:pStyle w:val="SemEspaamento"/>
      </w:pPr>
      <w:r>
        <w:t>Indica o funcionamento do produto</w:t>
      </w:r>
      <w:r w:rsidR="001629FE">
        <w:t>.</w:t>
      </w:r>
    </w:p>
    <w:p w14:paraId="556B235B" w14:textId="77777777" w:rsidR="0096475D" w:rsidRDefault="0096475D" w:rsidP="00880182">
      <w:pPr>
        <w:pStyle w:val="SemEspaamento"/>
      </w:pPr>
    </w:p>
    <w:p w14:paraId="7989E51A" w14:textId="4053DCDB" w:rsidR="009D61D6" w:rsidRPr="00A46127" w:rsidRDefault="00B42353" w:rsidP="00880182">
      <w:pPr>
        <w:pStyle w:val="SemEspaamento"/>
        <w:rPr>
          <w:b/>
          <w:bCs/>
        </w:rPr>
      </w:pPr>
      <w:r w:rsidRPr="00A46127">
        <w:rPr>
          <w:b/>
          <w:bCs/>
        </w:rPr>
        <w:t>DESLIGAMENTO AUTOMÁTICO</w:t>
      </w:r>
    </w:p>
    <w:p w14:paraId="5C9958E7" w14:textId="7F7F4299" w:rsidR="00592CAC" w:rsidRPr="00592CAC" w:rsidRDefault="009D61D6" w:rsidP="00592CAC">
      <w:pPr>
        <w:pStyle w:val="SemEspaamento"/>
      </w:pPr>
      <w:r w:rsidRPr="00592CAC">
        <w:lastRenderedPageBreak/>
        <w:t>O dispositivo de segurança desliga automaticamente após o aquecimento, impedindo que a água ferva até secar.</w:t>
      </w:r>
      <w:r w:rsidR="00592CAC" w:rsidRPr="00592CAC">
        <w:t xml:space="preserve"> Mais segurança e economia de energia.</w:t>
      </w:r>
    </w:p>
    <w:p w14:paraId="531F214B" w14:textId="01F46D4A" w:rsidR="009D61D6" w:rsidRDefault="009D61D6" w:rsidP="00B1356D">
      <w:pPr>
        <w:pStyle w:val="SemEspaamento"/>
      </w:pPr>
    </w:p>
    <w:bookmarkEnd w:id="1"/>
    <w:p w14:paraId="75429BE4" w14:textId="4806CAA2" w:rsidR="00944266" w:rsidRPr="00AA7EDD" w:rsidRDefault="00944266" w:rsidP="00880182">
      <w:pPr>
        <w:pStyle w:val="SemEspaamento"/>
        <w:rPr>
          <w:b/>
          <w:bCs/>
        </w:rPr>
      </w:pPr>
      <w:r w:rsidRPr="00AA7EDD">
        <w:rPr>
          <w:b/>
          <w:bCs/>
        </w:rPr>
        <w:t>UM ANO DE GARANTIA MONDIAL</w:t>
      </w:r>
    </w:p>
    <w:p w14:paraId="097272CF" w14:textId="63506010" w:rsidR="004E22CB" w:rsidRDefault="00944266" w:rsidP="004E22CB">
      <w:pPr>
        <w:pStyle w:val="SemEspaamento"/>
      </w:pPr>
      <w:r w:rsidRPr="00880182">
        <w:t>A Mondial é a escolha de milhões de consumidores. Mondial, a escolha inteligente!</w:t>
      </w:r>
    </w:p>
    <w:p w14:paraId="1ADC8B1B" w14:textId="77777777" w:rsidR="001A15C2" w:rsidRDefault="001A15C2" w:rsidP="004E22CB">
      <w:pPr>
        <w:pStyle w:val="SemEspaamento"/>
      </w:pPr>
    </w:p>
    <w:p w14:paraId="6D52C48B" w14:textId="77777777" w:rsidR="004E22CB" w:rsidRDefault="004E22CB" w:rsidP="004E22CB">
      <w:pPr>
        <w:pStyle w:val="SemEspaamento"/>
      </w:pPr>
    </w:p>
    <w:p w14:paraId="3D7C8914" w14:textId="28E699B7" w:rsidR="00DF6D71" w:rsidRPr="00DF6D71" w:rsidRDefault="00DF6D71" w:rsidP="004E22CB">
      <w:pPr>
        <w:pStyle w:val="SemEspaamento"/>
        <w:rPr>
          <w:b/>
          <w:bCs/>
        </w:rPr>
      </w:pPr>
      <w:r w:rsidRPr="00DF6D71">
        <w:rPr>
          <w:b/>
          <w:bCs/>
          <w:highlight w:val="yellow"/>
        </w:rPr>
        <w:t>TEXTO VENDEDOR FORMATADO:</w:t>
      </w:r>
    </w:p>
    <w:p w14:paraId="750AD701" w14:textId="77777777" w:rsidR="00DF6D71" w:rsidRDefault="00DF6D71" w:rsidP="004E22CB">
      <w:pPr>
        <w:pStyle w:val="SemEspaamento"/>
      </w:pPr>
    </w:p>
    <w:p w14:paraId="7985E820" w14:textId="77777777" w:rsidR="00DF6D71" w:rsidRDefault="00DF6D71" w:rsidP="00DF6D71">
      <w:pPr>
        <w:pStyle w:val="SemEspaamento"/>
      </w:pPr>
      <w:r>
        <w:t>A &lt;b&gt;Chaleira Elétrica Premium Mondial CE-06&lt;/b&gt; aquece a água em poucos minutos para você economizar tempo no preparo de bebidas ou pratos quentes. Possui grande capacidade de 2 litros, tampa abre fácil, alça isométrica e desligamento automático, garantindo praticidade e segurança em sua rotina. Portátil e sofisticada, seu acabamento em inox garante beleza na hora de servir à mesa. &lt;b&gt;Saiba mais sobre a CE-06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1271614" w14:textId="77777777" w:rsidR="00DF6D71" w:rsidRDefault="00DF6D71" w:rsidP="00DF6D71">
      <w:pPr>
        <w:pStyle w:val="SemEspaamento"/>
      </w:pPr>
    </w:p>
    <w:p w14:paraId="7386B9E1" w14:textId="77777777" w:rsidR="00DF6D71" w:rsidRDefault="00DF6D71" w:rsidP="00DF6D71">
      <w:pPr>
        <w:pStyle w:val="SemEspaamento"/>
      </w:pPr>
    </w:p>
    <w:p w14:paraId="1295EAEC" w14:textId="77777777" w:rsidR="00DF6D71" w:rsidRDefault="00DF6D71" w:rsidP="00DF6D71">
      <w:pPr>
        <w:pStyle w:val="SemEspaamento"/>
      </w:pPr>
      <w:r>
        <w:t xml:space="preserve">&lt;b&gt;CAPACIDADE DE 2 LITROS:&lt;/b&gt; Possui grande capacidade, sendo ideal para todos os tipos de </w:t>
      </w:r>
      <w:proofErr w:type="gramStart"/>
      <w:r>
        <w:t>preparos.&lt;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C620EB8" w14:textId="77777777" w:rsidR="00DF6D71" w:rsidRDefault="00DF6D71" w:rsidP="00DF6D71">
      <w:pPr>
        <w:pStyle w:val="SemEspaamento"/>
      </w:pPr>
    </w:p>
    <w:p w14:paraId="78DB580C" w14:textId="77777777" w:rsidR="00DF6D71" w:rsidRDefault="00DF6D71" w:rsidP="00DF6D71">
      <w:pPr>
        <w:pStyle w:val="SemEspaamento"/>
      </w:pPr>
      <w:r>
        <w:t xml:space="preserve">&lt;b&gt;VERSÁTIL:&lt;/b&gt; Aquece água para preparar café, chá, chimarrão e acelerar o cozimento de </w:t>
      </w:r>
      <w:proofErr w:type="gramStart"/>
      <w:r>
        <w:t>alimentos.&lt;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1CDAED6" w14:textId="77777777" w:rsidR="00DF6D71" w:rsidRDefault="00DF6D71" w:rsidP="00DF6D71">
      <w:pPr>
        <w:pStyle w:val="SemEspaamento"/>
      </w:pPr>
    </w:p>
    <w:p w14:paraId="1AB8FF91" w14:textId="77777777" w:rsidR="00DF6D71" w:rsidRDefault="00DF6D71" w:rsidP="00DF6D71">
      <w:pPr>
        <w:pStyle w:val="SemEspaamento"/>
      </w:pPr>
      <w:r>
        <w:t xml:space="preserve">&lt;b&gt;FÁCIL ACIONAMENTO:&lt;/b&gt; Inicia a fervura com apenas um toque e em poucos </w:t>
      </w:r>
      <w:proofErr w:type="gramStart"/>
      <w:r>
        <w:t>minutos!&lt;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6311D84" w14:textId="77777777" w:rsidR="00DF6D71" w:rsidRDefault="00DF6D71" w:rsidP="00DF6D71">
      <w:pPr>
        <w:pStyle w:val="SemEspaamento"/>
      </w:pPr>
    </w:p>
    <w:p w14:paraId="65462180" w14:textId="77777777" w:rsidR="00DF6D71" w:rsidRDefault="00DF6D71" w:rsidP="00DF6D71">
      <w:pPr>
        <w:pStyle w:val="SemEspaamento"/>
      </w:pPr>
      <w:r>
        <w:t xml:space="preserve">&lt;b&gt;TAMPA ABRE FÁCIL:&lt;/b&gt; Basta acionar o botão e realizar o abastecimento de </w:t>
      </w:r>
      <w:proofErr w:type="gramStart"/>
      <w:r>
        <w:t>água.&lt;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E800F74" w14:textId="77777777" w:rsidR="00DF6D71" w:rsidRDefault="00DF6D71" w:rsidP="00DF6D71">
      <w:pPr>
        <w:pStyle w:val="SemEspaamento"/>
      </w:pPr>
    </w:p>
    <w:p w14:paraId="21DDBAD2" w14:textId="77777777" w:rsidR="00DF6D71" w:rsidRDefault="00DF6D71" w:rsidP="00DF6D71">
      <w:pPr>
        <w:pStyle w:val="SemEspaamento"/>
      </w:pPr>
      <w:r>
        <w:t xml:space="preserve">&lt;b&gt;PORTÁTIL E SOFISTICADA:&lt;/b&gt; A jarra removível sem fio é ideal para servir à </w:t>
      </w:r>
      <w:proofErr w:type="gramStart"/>
      <w:r>
        <w:t>mesa.&lt;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254D06C" w14:textId="77777777" w:rsidR="00DF6D71" w:rsidRDefault="00DF6D71" w:rsidP="00DF6D71">
      <w:pPr>
        <w:pStyle w:val="SemEspaamento"/>
      </w:pPr>
    </w:p>
    <w:p w14:paraId="1ACC99AD" w14:textId="77777777" w:rsidR="00DF6D71" w:rsidRDefault="00DF6D71" w:rsidP="00DF6D71">
      <w:pPr>
        <w:pStyle w:val="SemEspaamento"/>
      </w:pPr>
      <w:r>
        <w:t xml:space="preserve">&lt;b&gt;ACABAMENTO EM INOX:&lt;/b&gt; O acabamento em inox traz sofisticação ao seu ambiente e garante mais durabilidade ao </w:t>
      </w:r>
      <w:proofErr w:type="gramStart"/>
      <w:r>
        <w:t>produto.&lt;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6303E8A" w14:textId="77777777" w:rsidR="00DF6D71" w:rsidRDefault="00DF6D71" w:rsidP="00DF6D71">
      <w:pPr>
        <w:pStyle w:val="SemEspaamento"/>
      </w:pPr>
    </w:p>
    <w:p w14:paraId="73DC12EA" w14:textId="77777777" w:rsidR="00DF6D71" w:rsidRDefault="00DF6D71" w:rsidP="00DF6D71">
      <w:pPr>
        <w:pStyle w:val="SemEspaamento"/>
      </w:pPr>
      <w:r>
        <w:t xml:space="preserve">&lt;b&gt;ALÇA ISOTÉRMICA:&lt;/b&gt; Não aquece e permite o manuseio com mais </w:t>
      </w:r>
      <w:proofErr w:type="gramStart"/>
      <w:r>
        <w:t>segurança.&lt;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CCE9298" w14:textId="77777777" w:rsidR="00DF6D71" w:rsidRDefault="00DF6D71" w:rsidP="00DF6D71">
      <w:pPr>
        <w:pStyle w:val="SemEspaamento"/>
      </w:pPr>
    </w:p>
    <w:p w14:paraId="7BDAA728" w14:textId="77777777" w:rsidR="00DF6D71" w:rsidRDefault="00DF6D71" w:rsidP="00DF6D71">
      <w:pPr>
        <w:pStyle w:val="SemEspaamento"/>
      </w:pPr>
      <w:r>
        <w:t xml:space="preserve">&lt;b&gt;LÂMPADA PILOTO:&lt;/b&gt; Indica o funcionamento do </w:t>
      </w:r>
      <w:proofErr w:type="gramStart"/>
      <w:r>
        <w:t>produto.&lt;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E4BB6D9" w14:textId="77777777" w:rsidR="00DF6D71" w:rsidRDefault="00DF6D71" w:rsidP="00DF6D71">
      <w:pPr>
        <w:pStyle w:val="SemEspaamento"/>
      </w:pPr>
    </w:p>
    <w:p w14:paraId="09B26C7D" w14:textId="77777777" w:rsidR="00DF6D71" w:rsidRDefault="00DF6D71" w:rsidP="00DF6D71">
      <w:pPr>
        <w:pStyle w:val="SemEspaamento"/>
      </w:pPr>
      <w:r>
        <w:t xml:space="preserve">&lt;b&gt;DESLIGAMENTO AUTOMÁTICO:&lt;/b&gt; O dispositivo de segurança desliga automaticamente após o aquecimento, impedindo que a água ferva até secar. Mais segurança e economia de </w:t>
      </w:r>
      <w:proofErr w:type="gramStart"/>
      <w:r>
        <w:t>energia.&lt;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CF8C018" w14:textId="77777777" w:rsidR="00DF6D71" w:rsidRDefault="00DF6D71" w:rsidP="00DF6D71">
      <w:pPr>
        <w:pStyle w:val="SemEspaamento"/>
      </w:pPr>
    </w:p>
    <w:p w14:paraId="2E643089" w14:textId="0DEE138A" w:rsidR="00DF6D71" w:rsidRPr="004E22CB" w:rsidRDefault="00DF6D71" w:rsidP="00DF6D71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DF6D71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B6AF6"/>
    <w:rsid w:val="000C0805"/>
    <w:rsid w:val="000D00DB"/>
    <w:rsid w:val="001629FE"/>
    <w:rsid w:val="001A15C2"/>
    <w:rsid w:val="001B02E5"/>
    <w:rsid w:val="001D1DB7"/>
    <w:rsid w:val="00204A78"/>
    <w:rsid w:val="00233507"/>
    <w:rsid w:val="00261273"/>
    <w:rsid w:val="002B4DFF"/>
    <w:rsid w:val="002F0EB1"/>
    <w:rsid w:val="00347F7A"/>
    <w:rsid w:val="00373AC5"/>
    <w:rsid w:val="00395AD8"/>
    <w:rsid w:val="003B3589"/>
    <w:rsid w:val="004A4577"/>
    <w:rsid w:val="004D2FC2"/>
    <w:rsid w:val="004D78DC"/>
    <w:rsid w:val="004E22CB"/>
    <w:rsid w:val="00541CAA"/>
    <w:rsid w:val="00577AC4"/>
    <w:rsid w:val="00583F56"/>
    <w:rsid w:val="00592CAC"/>
    <w:rsid w:val="005B02A5"/>
    <w:rsid w:val="005B17FF"/>
    <w:rsid w:val="005D120D"/>
    <w:rsid w:val="006027F4"/>
    <w:rsid w:val="00622E28"/>
    <w:rsid w:val="0062690C"/>
    <w:rsid w:val="0063449C"/>
    <w:rsid w:val="006E56A8"/>
    <w:rsid w:val="00720434"/>
    <w:rsid w:val="00720F37"/>
    <w:rsid w:val="00727D55"/>
    <w:rsid w:val="007F4012"/>
    <w:rsid w:val="00880182"/>
    <w:rsid w:val="00901782"/>
    <w:rsid w:val="009339B8"/>
    <w:rsid w:val="00944266"/>
    <w:rsid w:val="0096475D"/>
    <w:rsid w:val="00990621"/>
    <w:rsid w:val="009A61CB"/>
    <w:rsid w:val="009D61D6"/>
    <w:rsid w:val="009E72AA"/>
    <w:rsid w:val="00A46127"/>
    <w:rsid w:val="00A86693"/>
    <w:rsid w:val="00A91957"/>
    <w:rsid w:val="00AA1F72"/>
    <w:rsid w:val="00AA7EDD"/>
    <w:rsid w:val="00B1356D"/>
    <w:rsid w:val="00B2266C"/>
    <w:rsid w:val="00B42353"/>
    <w:rsid w:val="00B6590C"/>
    <w:rsid w:val="00B874E6"/>
    <w:rsid w:val="00BC1353"/>
    <w:rsid w:val="00C52CEC"/>
    <w:rsid w:val="00C60CDE"/>
    <w:rsid w:val="00C61FB2"/>
    <w:rsid w:val="00C853A5"/>
    <w:rsid w:val="00C87F2E"/>
    <w:rsid w:val="00CA4A51"/>
    <w:rsid w:val="00CE405E"/>
    <w:rsid w:val="00D336D5"/>
    <w:rsid w:val="00DA0F4B"/>
    <w:rsid w:val="00DA56E0"/>
    <w:rsid w:val="00DF6D71"/>
    <w:rsid w:val="00E016D2"/>
    <w:rsid w:val="00E22044"/>
    <w:rsid w:val="00E93C61"/>
    <w:rsid w:val="00F2215D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60C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0C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0C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0C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0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8</cp:revision>
  <dcterms:created xsi:type="dcterms:W3CDTF">2023-06-22T18:21:00Z</dcterms:created>
  <dcterms:modified xsi:type="dcterms:W3CDTF">2023-10-11T19:27:00Z</dcterms:modified>
</cp:coreProperties>
</file>